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0" w:rsidRPr="00B75A5A" w:rsidRDefault="00062ED0" w:rsidP="00062ED0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B75A5A">
        <w:rPr>
          <w:rFonts w:ascii="Arial" w:hAnsi="Arial" w:cs="Arial"/>
          <w:b/>
          <w:u w:val="single"/>
        </w:rPr>
        <w:t>Merila za</w:t>
      </w:r>
      <w:r w:rsidR="00C05D3C" w:rsidRPr="00B75A5A">
        <w:rPr>
          <w:rFonts w:ascii="Arial" w:hAnsi="Arial" w:cs="Arial"/>
          <w:b/>
          <w:u w:val="single"/>
        </w:rPr>
        <w:t xml:space="preserve"> ocenjevanje eksperimentalnega dela</w:t>
      </w:r>
      <w:r w:rsidRPr="00B75A5A">
        <w:rPr>
          <w:rFonts w:ascii="Arial" w:hAnsi="Arial" w:cs="Arial"/>
          <w:b/>
          <w:u w:val="single"/>
        </w:rPr>
        <w:t xml:space="preserve"> v 5. razredu</w:t>
      </w:r>
      <w:r w:rsidR="00931F44">
        <w:rPr>
          <w:rFonts w:ascii="Arial" w:hAnsi="Arial" w:cs="Arial"/>
          <w:b/>
          <w:u w:val="single"/>
        </w:rPr>
        <w:t xml:space="preserve"> – OŠ Frana</w:t>
      </w:r>
      <w:r w:rsidR="005E6B8B">
        <w:rPr>
          <w:rFonts w:ascii="Arial" w:hAnsi="Arial" w:cs="Arial"/>
          <w:b/>
          <w:u w:val="single"/>
        </w:rPr>
        <w:t xml:space="preserve">  Roša Aktiv 4. in 5. razreda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61"/>
        <w:gridCol w:w="2345"/>
        <w:gridCol w:w="2268"/>
        <w:gridCol w:w="2126"/>
        <w:gridCol w:w="3119"/>
        <w:gridCol w:w="2122"/>
      </w:tblGrid>
      <w:tr w:rsidR="00BB597C" w:rsidRPr="00553DDC" w:rsidTr="001A5BA4">
        <w:tc>
          <w:tcPr>
            <w:tcW w:w="1761" w:type="dxa"/>
          </w:tcPr>
          <w:p w:rsidR="003B1DA6" w:rsidRDefault="003B1D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1D4" w:rsidRPr="00553DDC" w:rsidRDefault="000621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PODROČJA SPREMLJANJA, OCENJEVANJA</w:t>
            </w:r>
          </w:p>
        </w:tc>
        <w:tc>
          <w:tcPr>
            <w:tcW w:w="2345" w:type="dxa"/>
          </w:tcPr>
          <w:p w:rsidR="00BB597C" w:rsidRPr="00B75A5A" w:rsidRDefault="00BB597C">
            <w:pPr>
              <w:rPr>
                <w:sz w:val="22"/>
                <w:szCs w:val="22"/>
              </w:rPr>
            </w:pPr>
            <w:r w:rsidRPr="00B75A5A">
              <w:rPr>
                <w:sz w:val="22"/>
                <w:szCs w:val="22"/>
              </w:rPr>
              <w:t xml:space="preserve">IZVAJANJE EKSPERIMENTOV, </w:t>
            </w:r>
          </w:p>
          <w:p w:rsidR="003B1DA6" w:rsidRPr="00B75A5A" w:rsidRDefault="00BB59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5A5A">
              <w:rPr>
                <w:sz w:val="22"/>
                <w:szCs w:val="22"/>
              </w:rPr>
              <w:t>KRITIČNO RAZMIŠLJANJE, OPAZOVANJE IN MERJENJE</w:t>
            </w:r>
            <w:r w:rsidR="008E2E99" w:rsidRPr="00B75A5A">
              <w:rPr>
                <w:sz w:val="22"/>
                <w:szCs w:val="22"/>
              </w:rPr>
              <w:t>, NATANČNOST</w:t>
            </w:r>
          </w:p>
        </w:tc>
        <w:tc>
          <w:tcPr>
            <w:tcW w:w="2268" w:type="dxa"/>
          </w:tcPr>
          <w:p w:rsidR="008E2E99" w:rsidRPr="00B75A5A" w:rsidRDefault="008E2E99">
            <w:pPr>
              <w:rPr>
                <w:sz w:val="22"/>
                <w:szCs w:val="22"/>
              </w:rPr>
            </w:pPr>
          </w:p>
          <w:p w:rsidR="0087536F" w:rsidRPr="00B75A5A" w:rsidRDefault="0087536F">
            <w:pPr>
              <w:rPr>
                <w:sz w:val="22"/>
                <w:szCs w:val="22"/>
              </w:rPr>
            </w:pPr>
          </w:p>
          <w:p w:rsidR="003B1DA6" w:rsidRPr="00B75A5A" w:rsidRDefault="00BB597C">
            <w:pPr>
              <w:rPr>
                <w:sz w:val="22"/>
                <w:szCs w:val="22"/>
              </w:rPr>
            </w:pPr>
            <w:r w:rsidRPr="00B75A5A">
              <w:rPr>
                <w:sz w:val="22"/>
                <w:szCs w:val="22"/>
              </w:rPr>
              <w:t>ODNOS DO DELA</w:t>
            </w:r>
            <w:r w:rsidR="008E2E99" w:rsidRPr="00B75A5A">
              <w:rPr>
                <w:sz w:val="22"/>
                <w:szCs w:val="22"/>
              </w:rPr>
              <w:t>,</w:t>
            </w:r>
          </w:p>
          <w:p w:rsidR="008E2E99" w:rsidRPr="00B75A5A" w:rsidRDefault="008E2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5A5A">
              <w:rPr>
                <w:sz w:val="22"/>
                <w:szCs w:val="22"/>
              </w:rPr>
              <w:t>NAČRTOVANJE</w:t>
            </w:r>
          </w:p>
        </w:tc>
        <w:tc>
          <w:tcPr>
            <w:tcW w:w="2126" w:type="dxa"/>
          </w:tcPr>
          <w:p w:rsidR="00B75A5A" w:rsidRDefault="00B75A5A" w:rsidP="00BB597C">
            <w:pPr>
              <w:rPr>
                <w:sz w:val="22"/>
                <w:szCs w:val="22"/>
              </w:rPr>
            </w:pPr>
          </w:p>
          <w:p w:rsidR="003B1DA6" w:rsidRPr="00B75A5A" w:rsidRDefault="00BB597C" w:rsidP="00BB597C">
            <w:pPr>
              <w:rPr>
                <w:sz w:val="22"/>
                <w:szCs w:val="22"/>
              </w:rPr>
            </w:pPr>
            <w:r w:rsidRPr="00B75A5A">
              <w:rPr>
                <w:sz w:val="22"/>
                <w:szCs w:val="22"/>
              </w:rPr>
              <w:t>RAVN</w:t>
            </w:r>
            <w:r w:rsidR="008E2E99" w:rsidRPr="00B75A5A">
              <w:rPr>
                <w:sz w:val="22"/>
                <w:szCs w:val="22"/>
              </w:rPr>
              <w:t>ANJE S PRIPOMOČKI</w:t>
            </w:r>
            <w:r w:rsidRPr="00B75A5A">
              <w:rPr>
                <w:sz w:val="22"/>
                <w:szCs w:val="22"/>
              </w:rPr>
              <w:t>,</w:t>
            </w:r>
          </w:p>
          <w:p w:rsidR="00BB597C" w:rsidRPr="00B75A5A" w:rsidRDefault="00BB597C" w:rsidP="00BB59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5A5A">
              <w:rPr>
                <w:sz w:val="22"/>
                <w:szCs w:val="22"/>
              </w:rPr>
              <w:t>VARNOST IN DELOVNA DISCIPLINA</w:t>
            </w:r>
          </w:p>
        </w:tc>
        <w:tc>
          <w:tcPr>
            <w:tcW w:w="3119" w:type="dxa"/>
          </w:tcPr>
          <w:p w:rsidR="00B75A5A" w:rsidRDefault="00B75A5A" w:rsidP="00BB597C">
            <w:pPr>
              <w:rPr>
                <w:sz w:val="22"/>
                <w:szCs w:val="22"/>
              </w:rPr>
            </w:pPr>
          </w:p>
          <w:p w:rsidR="003B1DA6" w:rsidRPr="00B75A5A" w:rsidRDefault="00BB597C" w:rsidP="00BB59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5A5A">
              <w:rPr>
                <w:sz w:val="22"/>
                <w:szCs w:val="22"/>
              </w:rPr>
              <w:t xml:space="preserve">TVORJENJE UGOTOVITEV, SKLEPANJE, ZAPIS </w:t>
            </w:r>
          </w:p>
        </w:tc>
        <w:tc>
          <w:tcPr>
            <w:tcW w:w="2122" w:type="dxa"/>
          </w:tcPr>
          <w:p w:rsidR="00BB597C" w:rsidRPr="00B75A5A" w:rsidRDefault="00BB59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97C" w:rsidRPr="00B75A5A" w:rsidRDefault="00BB59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5A5A">
              <w:rPr>
                <w:sz w:val="22"/>
                <w:szCs w:val="22"/>
              </w:rPr>
              <w:t>SLIKOVNA IN BESEDNA PREDSTAVITEV</w:t>
            </w:r>
          </w:p>
        </w:tc>
      </w:tr>
      <w:tr w:rsidR="00BB597C" w:rsidRPr="00553DDC" w:rsidTr="00B75A5A">
        <w:trPr>
          <w:trHeight w:val="5188"/>
        </w:trPr>
        <w:tc>
          <w:tcPr>
            <w:tcW w:w="1761" w:type="dxa"/>
          </w:tcPr>
          <w:p w:rsidR="0087536F" w:rsidRDefault="008753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1DA6" w:rsidRPr="0087536F" w:rsidRDefault="0087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36F">
              <w:rPr>
                <w:rFonts w:ascii="Arial" w:hAnsi="Arial" w:cs="Arial"/>
                <w:b/>
                <w:sz w:val="20"/>
                <w:szCs w:val="20"/>
              </w:rPr>
              <w:t>OPIS KRITERIJEV</w:t>
            </w:r>
          </w:p>
        </w:tc>
        <w:tc>
          <w:tcPr>
            <w:tcW w:w="2345" w:type="dxa"/>
          </w:tcPr>
          <w:p w:rsidR="008E2E99" w:rsidRDefault="008E2E99" w:rsidP="003B1DA6"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B597C">
              <w:t xml:space="preserve">Učenec je izredno dober opazovalec, natančno in samostojno sledi navodilom, pri delu ni nikoli površen. </w:t>
            </w:r>
          </w:p>
          <w:p w:rsidR="008E2E99" w:rsidRDefault="008E2E99" w:rsidP="003B1DA6">
            <w:r>
              <w:t>- Dojame bistvo eksperimentalne naloge.</w:t>
            </w:r>
          </w:p>
          <w:p w:rsidR="00C05D3C" w:rsidRDefault="008E2E99" w:rsidP="003B1DA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- </w:t>
            </w:r>
            <w:r w:rsidR="00BB597C">
              <w:t>Pravilno odčita vrednosti in jih z ustrezno mersko enoto pravilno zapiše v preglednico.</w:t>
            </w:r>
          </w:p>
          <w:p w:rsidR="00C05D3C" w:rsidRDefault="00C05D3C" w:rsidP="003B1DA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DA6" w:rsidRPr="00553DDC" w:rsidRDefault="003B1DA6" w:rsidP="003B1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5D3C" w:rsidRDefault="001A5BA4" w:rsidP="008E2E99">
            <w:r>
              <w:t xml:space="preserve">- </w:t>
            </w:r>
            <w:r w:rsidR="00BB597C">
              <w:t>Za delo</w:t>
            </w:r>
            <w:r w:rsidR="008E2E99">
              <w:t xml:space="preserve"> je zainteresiran in</w:t>
            </w:r>
            <w:r w:rsidR="00BB597C">
              <w:t xml:space="preserve"> je vztrajen.</w:t>
            </w:r>
          </w:p>
          <w:p w:rsidR="008E2E99" w:rsidRDefault="008E2E99" w:rsidP="008E2E99">
            <w:r>
              <w:t>- Delo načrtuje tako, da eksperiment z vsemi zapisi, predstavitvami in pospravljanjem zaključi v predvidenem času.</w:t>
            </w:r>
          </w:p>
          <w:p w:rsidR="008E2E99" w:rsidRDefault="008E2E99" w:rsidP="008E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E99" w:rsidRPr="00553DDC" w:rsidRDefault="008E2E99" w:rsidP="008E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432302" w:rsidRPr="00553DDC" w:rsidRDefault="00432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E2E99" w:rsidRDefault="008E2E99" w:rsidP="008E2E99">
            <w:r>
              <w:t xml:space="preserve">- S </w:t>
            </w:r>
            <w:r w:rsidR="00BB597C">
              <w:t xml:space="preserve">priborom ravna </w:t>
            </w:r>
            <w:r>
              <w:t>odgovorno in varno</w:t>
            </w:r>
            <w:r w:rsidR="00BB597C">
              <w:t>.</w:t>
            </w:r>
          </w:p>
          <w:p w:rsidR="00BB597C" w:rsidRDefault="00BB597C">
            <w:r>
              <w:t xml:space="preserve"> </w:t>
            </w:r>
            <w:r w:rsidR="008E2E99">
              <w:t>-</w:t>
            </w:r>
            <w:r>
              <w:t>Po končanem delu prosto</w:t>
            </w:r>
            <w:r w:rsidR="008E2E99">
              <w:t xml:space="preserve">r ustrezno uredi, </w:t>
            </w:r>
            <w:r>
              <w:t xml:space="preserve"> pribor ustrezno očisti in pospravi.</w:t>
            </w:r>
          </w:p>
          <w:p w:rsidR="005B18C9" w:rsidRDefault="008E2E99">
            <w:r>
              <w:t xml:space="preserve">- </w:t>
            </w:r>
            <w:r w:rsidR="00BB597C">
              <w:t xml:space="preserve">Zna poskrbeti za svojo varnost in varnost sošolcev. </w:t>
            </w:r>
          </w:p>
          <w:p w:rsidR="00BB597C" w:rsidRDefault="005B18C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- </w:t>
            </w:r>
            <w:r w:rsidR="00BB597C">
              <w:t>Pri izvajanju eksperimentov je discipliniran, ne potrebuje opozoril in brez ra</w:t>
            </w:r>
            <w:r>
              <w:t>zloga ne zapušča delovnega prostora</w:t>
            </w:r>
            <w:r w:rsidR="00BB597C">
              <w:t>.</w:t>
            </w:r>
          </w:p>
          <w:p w:rsidR="005B18C9" w:rsidRPr="00553DDC" w:rsidRDefault="005B18C9" w:rsidP="005B18C9">
            <w:pPr>
              <w:rPr>
                <w:rFonts w:ascii="Arial" w:hAnsi="Arial" w:cs="Arial"/>
                <w:sz w:val="20"/>
                <w:szCs w:val="20"/>
              </w:rPr>
            </w:pPr>
          </w:p>
          <w:p w:rsidR="00432302" w:rsidRPr="00553DDC" w:rsidRDefault="00432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B597C" w:rsidRDefault="00AF3E4F" w:rsidP="00AF3E4F">
            <w:r w:rsidRPr="00AF3E4F"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Ustrezno predstavi</w:t>
            </w:r>
            <w:r w:rsidR="00BB597C">
              <w:t xml:space="preserve">, potek dela, rezultate in ugotovitve. </w:t>
            </w:r>
            <w:r>
              <w:t>Pri tem p</w:t>
            </w:r>
            <w:r w:rsidR="00BB597C">
              <w:t>ravilno uporablja in razloži strokovne izraze.</w:t>
            </w:r>
          </w:p>
          <w:p w:rsidR="00AF3E4F" w:rsidRDefault="00AF3E4F" w:rsidP="00AF3E4F">
            <w:r>
              <w:t>- Dobljene rezultate ustrezno in pravilno predstavi v preglednici ali z diagramom.</w:t>
            </w:r>
          </w:p>
          <w:p w:rsidR="00AF3E4F" w:rsidRDefault="00AF3E4F" w:rsidP="00AF3E4F">
            <w:r>
              <w:t xml:space="preserve">- Glede na dobljene rezultate </w:t>
            </w:r>
            <w:r w:rsidR="00363D3C">
              <w:t xml:space="preserve">in na podlagi znanja </w:t>
            </w:r>
            <w:r w:rsidR="00563733">
              <w:t xml:space="preserve">učne snovi </w:t>
            </w:r>
            <w:r>
              <w:t>tvori ustrezne ugotovitve, ki jih zapiše v celih smiselnih povedih. Pri tem upo</w:t>
            </w:r>
            <w:r w:rsidR="00B15B8F">
              <w:t>rablja</w:t>
            </w:r>
            <w:r>
              <w:t xml:space="preserve"> strokovne izraze.</w:t>
            </w:r>
          </w:p>
          <w:p w:rsidR="00AF3E4F" w:rsidRPr="00AF3E4F" w:rsidRDefault="00AF3E4F" w:rsidP="00AF3E4F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- Glede na rezultate in ugotovitve </w:t>
            </w:r>
            <w:r w:rsidR="00363D3C">
              <w:t>ter na podlagi znanja</w:t>
            </w:r>
            <w:r w:rsidR="00563733">
              <w:t xml:space="preserve"> učne snovi </w:t>
            </w:r>
            <w:r w:rsidR="00363D3C">
              <w:t xml:space="preserve"> </w:t>
            </w:r>
            <w:r>
              <w:t>logično sklepa in pri tem uporablja strokovne izraze.</w:t>
            </w:r>
          </w:p>
        </w:tc>
        <w:tc>
          <w:tcPr>
            <w:tcW w:w="2122" w:type="dxa"/>
          </w:tcPr>
          <w:p w:rsidR="00A05CA9" w:rsidRDefault="00A05CA9" w:rsidP="00A05CA9">
            <w:r>
              <w:t xml:space="preserve">- </w:t>
            </w:r>
            <w:r w:rsidR="00BB597C">
              <w:t>Poročilo</w:t>
            </w:r>
            <w:r>
              <w:t xml:space="preserve"> (učni list)</w:t>
            </w:r>
            <w:r w:rsidR="00BB597C">
              <w:t xml:space="preserve"> natančno, skrbno </w:t>
            </w:r>
            <w:r>
              <w:t xml:space="preserve">in pravilno izpolni.   </w:t>
            </w:r>
            <w:r w:rsidR="00B15B8F">
              <w:t>Pri tem izkaže poznavanje učne snovi.</w:t>
            </w:r>
          </w:p>
          <w:p w:rsidR="00A05CA9" w:rsidRDefault="00A05CA9" w:rsidP="00A05CA9">
            <w:r>
              <w:t xml:space="preserve">- </w:t>
            </w:r>
            <w:r w:rsidR="00BB597C">
              <w:t>Skico natančno nariš</w:t>
            </w:r>
            <w:r>
              <w:t xml:space="preserve">e in označi. </w:t>
            </w:r>
          </w:p>
          <w:p w:rsidR="00C05D3C" w:rsidRDefault="00A05CA9" w:rsidP="00A05CA9">
            <w:r>
              <w:t xml:space="preserve"> - Pisava je čitljiva, skica je estetska in smiselno prikazuje potek in rezultate eksperimenta.</w:t>
            </w:r>
          </w:p>
          <w:p w:rsidR="00BB597C" w:rsidRDefault="00A05CA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- </w:t>
            </w:r>
            <w:r w:rsidR="00BB597C">
              <w:t xml:space="preserve">Ustrezno predstavi pribor, potek dela, rezultate in ugotovitve. </w:t>
            </w:r>
          </w:p>
          <w:p w:rsidR="00A05CA9" w:rsidRPr="00553DDC" w:rsidRDefault="00A05CA9" w:rsidP="00A05CA9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223" w:rsidRPr="00553DDC" w:rsidRDefault="00AF6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1803" w:rsidRDefault="001A5BA4" w:rsidP="00921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Učenec je ocenjen glede na točkovnik, in sicer: </w:t>
      </w:r>
    </w:p>
    <w:p w:rsidR="00921803" w:rsidRPr="00921803" w:rsidRDefault="00921803" w:rsidP="00921803">
      <w:pPr>
        <w:rPr>
          <w:rFonts w:ascii="Arial" w:hAnsi="Arial" w:cs="Arial"/>
          <w:sz w:val="20"/>
          <w:szCs w:val="20"/>
        </w:rPr>
      </w:pPr>
      <w:r w:rsidRPr="00921803">
        <w:rPr>
          <w:rFonts w:ascii="Arial" w:hAnsi="Arial" w:cs="Arial"/>
          <w:sz w:val="20"/>
          <w:szCs w:val="20"/>
        </w:rPr>
        <w:t xml:space="preserve">100% - 91%  </w:t>
      </w:r>
      <w:r>
        <w:rPr>
          <w:rFonts w:ascii="Arial" w:hAnsi="Arial" w:cs="Arial"/>
          <w:sz w:val="20"/>
          <w:szCs w:val="20"/>
        </w:rPr>
        <w:t xml:space="preserve">doseženih točk: </w:t>
      </w:r>
      <w:r w:rsidRPr="00921803">
        <w:rPr>
          <w:rFonts w:ascii="Arial" w:hAnsi="Arial" w:cs="Arial"/>
          <w:sz w:val="20"/>
          <w:szCs w:val="20"/>
        </w:rPr>
        <w:t>odlično</w:t>
      </w:r>
      <w:r>
        <w:rPr>
          <w:rFonts w:ascii="Arial" w:hAnsi="Arial" w:cs="Arial"/>
          <w:sz w:val="20"/>
          <w:szCs w:val="20"/>
        </w:rPr>
        <w:t xml:space="preserve">, </w:t>
      </w:r>
      <w:r w:rsidRPr="00921803">
        <w:rPr>
          <w:rFonts w:ascii="Arial" w:hAnsi="Arial" w:cs="Arial"/>
          <w:sz w:val="20"/>
          <w:szCs w:val="20"/>
        </w:rPr>
        <w:t xml:space="preserve"> 90% - 78%</w:t>
      </w:r>
      <w:r>
        <w:rPr>
          <w:rFonts w:ascii="Arial" w:hAnsi="Arial" w:cs="Arial"/>
          <w:sz w:val="20"/>
          <w:szCs w:val="20"/>
        </w:rPr>
        <w:t xml:space="preserve">: </w:t>
      </w:r>
      <w:r w:rsidRPr="00921803">
        <w:rPr>
          <w:rFonts w:ascii="Arial" w:hAnsi="Arial" w:cs="Arial"/>
          <w:sz w:val="20"/>
          <w:szCs w:val="20"/>
        </w:rPr>
        <w:t>prav dobro</w:t>
      </w:r>
      <w:r>
        <w:rPr>
          <w:rFonts w:ascii="Arial" w:hAnsi="Arial" w:cs="Arial"/>
          <w:sz w:val="20"/>
          <w:szCs w:val="20"/>
        </w:rPr>
        <w:t xml:space="preserve">, </w:t>
      </w:r>
      <w:r w:rsidRPr="00921803">
        <w:rPr>
          <w:rFonts w:ascii="Arial" w:hAnsi="Arial" w:cs="Arial"/>
          <w:sz w:val="20"/>
          <w:szCs w:val="20"/>
        </w:rPr>
        <w:t>77% - 60%</w:t>
      </w:r>
      <w:r>
        <w:rPr>
          <w:rFonts w:ascii="Arial" w:hAnsi="Arial" w:cs="Arial"/>
          <w:sz w:val="20"/>
          <w:szCs w:val="20"/>
        </w:rPr>
        <w:t>:</w:t>
      </w:r>
      <w:r w:rsidRPr="00921803">
        <w:rPr>
          <w:rFonts w:ascii="Arial" w:hAnsi="Arial" w:cs="Arial"/>
          <w:sz w:val="20"/>
          <w:szCs w:val="20"/>
        </w:rPr>
        <w:t xml:space="preserve"> dobro</w:t>
      </w:r>
      <w:r>
        <w:rPr>
          <w:rFonts w:ascii="Arial" w:hAnsi="Arial" w:cs="Arial"/>
          <w:sz w:val="20"/>
          <w:szCs w:val="20"/>
        </w:rPr>
        <w:t xml:space="preserve">, </w:t>
      </w:r>
      <w:r w:rsidRPr="00921803">
        <w:rPr>
          <w:rFonts w:ascii="Arial" w:hAnsi="Arial" w:cs="Arial"/>
          <w:sz w:val="20"/>
          <w:szCs w:val="20"/>
        </w:rPr>
        <w:t xml:space="preserve"> 59% - 48%</w:t>
      </w:r>
      <w:r>
        <w:rPr>
          <w:rFonts w:ascii="Arial" w:hAnsi="Arial" w:cs="Arial"/>
          <w:sz w:val="20"/>
          <w:szCs w:val="20"/>
        </w:rPr>
        <w:t>:</w:t>
      </w:r>
      <w:r w:rsidRPr="00921803">
        <w:rPr>
          <w:rFonts w:ascii="Arial" w:hAnsi="Arial" w:cs="Arial"/>
          <w:sz w:val="20"/>
          <w:szCs w:val="20"/>
        </w:rPr>
        <w:t xml:space="preserve"> zadostno</w:t>
      </w:r>
      <w:r w:rsidR="00B75A5A">
        <w:rPr>
          <w:rFonts w:ascii="Arial" w:hAnsi="Arial" w:cs="Arial"/>
          <w:sz w:val="20"/>
          <w:szCs w:val="20"/>
        </w:rPr>
        <w:t>,</w:t>
      </w:r>
      <w:r w:rsidRPr="00921803">
        <w:rPr>
          <w:rFonts w:ascii="Arial" w:hAnsi="Arial" w:cs="Arial"/>
          <w:sz w:val="20"/>
          <w:szCs w:val="20"/>
        </w:rPr>
        <w:t xml:space="preserve"> 47% - 0%</w:t>
      </w:r>
      <w:r w:rsidR="00B75A5A">
        <w:rPr>
          <w:rFonts w:ascii="Arial" w:hAnsi="Arial" w:cs="Arial"/>
          <w:sz w:val="20"/>
          <w:szCs w:val="20"/>
        </w:rPr>
        <w:t>:</w:t>
      </w:r>
      <w:r w:rsidRPr="00921803">
        <w:rPr>
          <w:rFonts w:ascii="Arial" w:hAnsi="Arial" w:cs="Arial"/>
          <w:sz w:val="20"/>
          <w:szCs w:val="20"/>
        </w:rPr>
        <w:t xml:space="preserve"> nezadostno</w:t>
      </w:r>
    </w:p>
    <w:p w:rsidR="00665694" w:rsidRPr="00C07EC2" w:rsidRDefault="004A63FD" w:rsidP="00AF1561">
      <w:r w:rsidRPr="00F85132">
        <w:t xml:space="preserve">Opomba: </w:t>
      </w:r>
      <w:r w:rsidR="00062673">
        <w:t>Učenec dobi nezadostno oceno, če</w:t>
      </w:r>
      <w:r w:rsidRPr="00F85132">
        <w:t xml:space="preserve">: </w:t>
      </w:r>
      <w:r w:rsidR="00062673">
        <w:t>e</w:t>
      </w:r>
      <w:r w:rsidR="00C43E41">
        <w:t>ksperimenta ni opravil</w:t>
      </w:r>
      <w:r w:rsidR="00E61B56">
        <w:t xml:space="preserve"> ali</w:t>
      </w:r>
      <w:r w:rsidR="00062673">
        <w:t xml:space="preserve"> ni izpolnil učnega lista in če </w:t>
      </w:r>
      <w:r w:rsidR="006B1B91">
        <w:t>pri delu ogroža svojo varnost in varnost ostalih.</w:t>
      </w:r>
    </w:p>
    <w:sectPr w:rsidR="00665694" w:rsidRPr="00C07EC2" w:rsidSect="00062E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926"/>
    <w:multiLevelType w:val="hybridMultilevel"/>
    <w:tmpl w:val="1424FD52"/>
    <w:lvl w:ilvl="0" w:tplc="99C0F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F50"/>
    <w:multiLevelType w:val="hybridMultilevel"/>
    <w:tmpl w:val="F22072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14F4"/>
    <w:multiLevelType w:val="hybridMultilevel"/>
    <w:tmpl w:val="4EFED6AA"/>
    <w:lvl w:ilvl="0" w:tplc="CDE45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E49E1"/>
    <w:multiLevelType w:val="hybridMultilevel"/>
    <w:tmpl w:val="F3E4015A"/>
    <w:lvl w:ilvl="0" w:tplc="69149C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02AFC"/>
    <w:multiLevelType w:val="hybridMultilevel"/>
    <w:tmpl w:val="72884FD4"/>
    <w:lvl w:ilvl="0" w:tplc="FDE28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04AFE"/>
    <w:multiLevelType w:val="hybridMultilevel"/>
    <w:tmpl w:val="D2C2D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51382"/>
    <w:multiLevelType w:val="hybridMultilevel"/>
    <w:tmpl w:val="C7E4F4C4"/>
    <w:lvl w:ilvl="0" w:tplc="26864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E6332"/>
    <w:multiLevelType w:val="hybridMultilevel"/>
    <w:tmpl w:val="1AD84E80"/>
    <w:lvl w:ilvl="0" w:tplc="19CE3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E517A"/>
    <w:multiLevelType w:val="hybridMultilevel"/>
    <w:tmpl w:val="BC92AF9A"/>
    <w:lvl w:ilvl="0" w:tplc="899C9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F62BE"/>
    <w:multiLevelType w:val="hybridMultilevel"/>
    <w:tmpl w:val="215E6220"/>
    <w:lvl w:ilvl="0" w:tplc="57721B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59E1B23"/>
    <w:multiLevelType w:val="hybridMultilevel"/>
    <w:tmpl w:val="BC9E7F90"/>
    <w:lvl w:ilvl="0" w:tplc="300CBD5A">
      <w:start w:val="4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71423"/>
    <w:multiLevelType w:val="hybridMultilevel"/>
    <w:tmpl w:val="E36646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13D39"/>
    <w:multiLevelType w:val="hybridMultilevel"/>
    <w:tmpl w:val="1C148B3C"/>
    <w:lvl w:ilvl="0" w:tplc="F7784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29"/>
    <w:rsid w:val="00055D8B"/>
    <w:rsid w:val="000621D4"/>
    <w:rsid w:val="00062673"/>
    <w:rsid w:val="0006275B"/>
    <w:rsid w:val="00062ED0"/>
    <w:rsid w:val="00086CDB"/>
    <w:rsid w:val="00091FEB"/>
    <w:rsid w:val="000B306A"/>
    <w:rsid w:val="000D49D3"/>
    <w:rsid w:val="00114AED"/>
    <w:rsid w:val="00122734"/>
    <w:rsid w:val="00131C29"/>
    <w:rsid w:val="00182F3A"/>
    <w:rsid w:val="001A5BA4"/>
    <w:rsid w:val="001C4BD9"/>
    <w:rsid w:val="001E2208"/>
    <w:rsid w:val="001F7909"/>
    <w:rsid w:val="002527A2"/>
    <w:rsid w:val="00333F6C"/>
    <w:rsid w:val="00337798"/>
    <w:rsid w:val="00363D3C"/>
    <w:rsid w:val="00373B1F"/>
    <w:rsid w:val="0038267B"/>
    <w:rsid w:val="003869D7"/>
    <w:rsid w:val="003B1DA6"/>
    <w:rsid w:val="00432302"/>
    <w:rsid w:val="004444EB"/>
    <w:rsid w:val="00461840"/>
    <w:rsid w:val="004A2E9F"/>
    <w:rsid w:val="004A63FD"/>
    <w:rsid w:val="004B5258"/>
    <w:rsid w:val="004C425C"/>
    <w:rsid w:val="00532AC6"/>
    <w:rsid w:val="00553DDC"/>
    <w:rsid w:val="00563733"/>
    <w:rsid w:val="005A63D1"/>
    <w:rsid w:val="005B18C9"/>
    <w:rsid w:val="005B6D5A"/>
    <w:rsid w:val="005C66CB"/>
    <w:rsid w:val="005E6B8B"/>
    <w:rsid w:val="00661BB2"/>
    <w:rsid w:val="00663738"/>
    <w:rsid w:val="00665694"/>
    <w:rsid w:val="00672BD5"/>
    <w:rsid w:val="006B1B91"/>
    <w:rsid w:val="00707C30"/>
    <w:rsid w:val="007201A4"/>
    <w:rsid w:val="007F4EDD"/>
    <w:rsid w:val="0087536F"/>
    <w:rsid w:val="008E2E99"/>
    <w:rsid w:val="008F3DDC"/>
    <w:rsid w:val="00921803"/>
    <w:rsid w:val="00931F44"/>
    <w:rsid w:val="00932B40"/>
    <w:rsid w:val="00956775"/>
    <w:rsid w:val="00986C52"/>
    <w:rsid w:val="009B7BDC"/>
    <w:rsid w:val="00A05CA9"/>
    <w:rsid w:val="00A245B0"/>
    <w:rsid w:val="00A7673A"/>
    <w:rsid w:val="00AE0C86"/>
    <w:rsid w:val="00AF1561"/>
    <w:rsid w:val="00AF3E4F"/>
    <w:rsid w:val="00AF6223"/>
    <w:rsid w:val="00B15B8F"/>
    <w:rsid w:val="00B75A5A"/>
    <w:rsid w:val="00B7618A"/>
    <w:rsid w:val="00B864E0"/>
    <w:rsid w:val="00BB597C"/>
    <w:rsid w:val="00BC2A50"/>
    <w:rsid w:val="00BC7F60"/>
    <w:rsid w:val="00BE3C34"/>
    <w:rsid w:val="00BE48ED"/>
    <w:rsid w:val="00C009BF"/>
    <w:rsid w:val="00C05D3C"/>
    <w:rsid w:val="00C07EC2"/>
    <w:rsid w:val="00C43E41"/>
    <w:rsid w:val="00C6676F"/>
    <w:rsid w:val="00CE3468"/>
    <w:rsid w:val="00D11DA6"/>
    <w:rsid w:val="00D21574"/>
    <w:rsid w:val="00D22B43"/>
    <w:rsid w:val="00D478AC"/>
    <w:rsid w:val="00D57B2F"/>
    <w:rsid w:val="00D73767"/>
    <w:rsid w:val="00D96AB3"/>
    <w:rsid w:val="00DE591B"/>
    <w:rsid w:val="00E42162"/>
    <w:rsid w:val="00E61B56"/>
    <w:rsid w:val="00F14400"/>
    <w:rsid w:val="00F3166E"/>
    <w:rsid w:val="00F32A60"/>
    <w:rsid w:val="00F45D82"/>
    <w:rsid w:val="00F47B1A"/>
    <w:rsid w:val="00F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2ED0"/>
    <w:pPr>
      <w:ind w:left="720"/>
      <w:contextualSpacing/>
    </w:pPr>
  </w:style>
  <w:style w:type="table" w:styleId="Tabelamrea">
    <w:name w:val="Table Grid"/>
    <w:basedOn w:val="Navadnatabela"/>
    <w:uiPriority w:val="39"/>
    <w:rsid w:val="003B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D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D8B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2ED0"/>
    <w:pPr>
      <w:ind w:left="720"/>
      <w:contextualSpacing/>
    </w:pPr>
  </w:style>
  <w:style w:type="table" w:styleId="Tabelamrea">
    <w:name w:val="Table Grid"/>
    <w:basedOn w:val="Navadnatabela"/>
    <w:uiPriority w:val="39"/>
    <w:rsid w:val="003B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D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D8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Uporabnik</cp:lastModifiedBy>
  <cp:revision>2</cp:revision>
  <cp:lastPrinted>2017-02-15T16:43:00Z</cp:lastPrinted>
  <dcterms:created xsi:type="dcterms:W3CDTF">2019-10-01T20:04:00Z</dcterms:created>
  <dcterms:modified xsi:type="dcterms:W3CDTF">2019-10-01T20:04:00Z</dcterms:modified>
</cp:coreProperties>
</file>