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A5" w:rsidRDefault="00EC5401">
      <w:bookmarkStart w:id="0" w:name="_GoBack"/>
      <w:bookmarkEnd w:id="0"/>
      <w:r w:rsidRPr="00EC5401">
        <w:rPr>
          <w:highlight w:val="lightGray"/>
        </w:rPr>
        <w:t xml:space="preserve">LIKOVNO SNOVANJE 2   8. </w:t>
      </w:r>
      <w:r>
        <w:rPr>
          <w:highlight w:val="lightGray"/>
        </w:rPr>
        <w:t>r</w:t>
      </w:r>
      <w:r w:rsidRPr="00EC5401">
        <w:rPr>
          <w:highlight w:val="lightGray"/>
        </w:rPr>
        <w:t>azred</w:t>
      </w:r>
    </w:p>
    <w:p w:rsidR="00EC5401" w:rsidRDefault="00EC5401">
      <w:r>
        <w:t xml:space="preserve">Pozdravljeni osmošolci, prvomajske počitnice so za nami in spet smo z mislijo na pouk, na druženje s sošolci in učitelji. Seveda še vedno na drugačen način. Prav tako bo drugačna tudi nova likovna naloga iz arhitekture. Zamislili si boste </w:t>
      </w:r>
      <w:r w:rsidRPr="00EC5401">
        <w:rPr>
          <w:color w:val="00B050"/>
          <w:u w:val="single"/>
        </w:rPr>
        <w:t>vašo sanjsko teraso ali vrt</w:t>
      </w:r>
      <w:r>
        <w:t xml:space="preserve"> (odprti ali pol zaprti prostor) in jo oblikovali v obliki makete tridimenzionalno. Bodite kreativni, ustvarjalni, izvirni pa tudi praktični pri likovnem izražanju. Po štirinajstih dneh pa le pošljite fotografijo izdelane makete na moj mail: (</w:t>
      </w:r>
      <w:hyperlink r:id="rId4" w:history="1">
        <w:r w:rsidRPr="00065F0E">
          <w:rPr>
            <w:rStyle w:val="Hiperpovezava"/>
          </w:rPr>
          <w:t>dejan.petrovic1@guest.arnes.si</w:t>
        </w:r>
      </w:hyperlink>
      <w:r>
        <w:t xml:space="preserve">). </w:t>
      </w:r>
    </w:p>
    <w:p w:rsidR="00EC5401" w:rsidRDefault="00B44E04">
      <w:r>
        <w:t>Lep pozdrav, Dejan Petrovič, vaš likovni pedagog</w:t>
      </w:r>
    </w:p>
    <w:p w:rsidR="00B44E04" w:rsidRDefault="00B44E04">
      <w:r>
        <w:rPr>
          <w:noProof/>
          <w:lang w:val="en-US"/>
        </w:rPr>
        <w:drawing>
          <wp:inline distT="0" distB="0" distL="0" distR="0">
            <wp:extent cx="4107677" cy="3079475"/>
            <wp:effectExtent l="19050" t="0" r="7123" b="0"/>
            <wp:docPr id="1" name="Slika 1" descr="Na Osnovni šoli Ljudski vrt Ptuj nastaja rimski botanični v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snovni šoli Ljudski vrt Ptuj nastaja rimski botanični v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043" cy="308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01" w:rsidRPr="00EC5401" w:rsidRDefault="00EC5401">
      <w:pPr>
        <w:rPr>
          <w:color w:val="00B050"/>
        </w:rPr>
      </w:pPr>
    </w:p>
    <w:p w:rsidR="00EC5401" w:rsidRDefault="00B44E04">
      <w:pPr>
        <w:rPr>
          <w:color w:val="00B050"/>
        </w:rPr>
      </w:pPr>
      <w:r>
        <w:rPr>
          <w:noProof/>
          <w:lang w:val="en-US"/>
        </w:rPr>
        <w:drawing>
          <wp:inline distT="0" distB="0" distL="0" distR="0">
            <wp:extent cx="4484536" cy="3361783"/>
            <wp:effectExtent l="19050" t="0" r="0" b="0"/>
            <wp:docPr id="4" name="Slika 4" descr="PLAVALNI BAZEN V SEŽANI // SWIMMING POOL IN SEŽANA, SLOVENIA | M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VALNI BAZEN V SEŽANI // SWIMMING POOL IN SEŽANA, SLOVENIA | MV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41" cy="336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04" w:rsidRDefault="00B44E04">
      <w:pPr>
        <w:rPr>
          <w:color w:val="00B050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3241005"/>
            <wp:effectExtent l="19050" t="0" r="0" b="0"/>
            <wp:docPr id="7" name="Slika 7" descr="Novi Vrtovi - Novo naselje med Qlandijo in Engelsovo v Mari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i Vrtovi - Novo naselje med Qlandijo in Engelsovo v Maribo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04" w:rsidRPr="00B44E04" w:rsidRDefault="00B44E04" w:rsidP="00B44E04">
      <w:r>
        <w:rPr>
          <w:noProof/>
          <w:lang w:val="en-US"/>
        </w:rPr>
        <w:drawing>
          <wp:inline distT="0" distB="0" distL="0" distR="0">
            <wp:extent cx="5760720" cy="3241005"/>
            <wp:effectExtent l="19050" t="0" r="0" b="0"/>
            <wp:docPr id="10" name="Slika 10" descr="Novi Vrtovi - Novo naselje med Qlandijo in Engelsovo v Mari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i Vrtovi - Novo naselje med Qlandijo in Engelsovo v Maribo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E04" w:rsidRPr="00B44E04" w:rsidSect="00D9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1"/>
    <w:rsid w:val="00156C5D"/>
    <w:rsid w:val="00B44E04"/>
    <w:rsid w:val="00D92DA5"/>
    <w:rsid w:val="00E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1A709-74AD-45AD-88BC-FDBC45E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2D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C540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dejan.petrovic1@guest.arnes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Marjetka Novak</cp:lastModifiedBy>
  <cp:revision>2</cp:revision>
  <dcterms:created xsi:type="dcterms:W3CDTF">2020-04-24T06:15:00Z</dcterms:created>
  <dcterms:modified xsi:type="dcterms:W3CDTF">2020-04-24T06:15:00Z</dcterms:modified>
</cp:coreProperties>
</file>